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7F7F" w14:textId="77777777" w:rsidR="005F5DA4" w:rsidRDefault="00AC5980">
      <w:pPr>
        <w:tabs>
          <w:tab w:val="left" w:pos="4538"/>
          <w:tab w:val="left" w:pos="8738"/>
        </w:tabs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682402E9" wp14:editId="4890A479">
            <wp:extent cx="1054100" cy="8458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26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US"/>
        </w:rPr>
        <w:drawing>
          <wp:inline distT="0" distB="0" distL="0" distR="0" wp14:anchorId="70028B26" wp14:editId="2CA11ECD">
            <wp:extent cx="836930" cy="83629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310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en-US"/>
        </w:rPr>
        <w:drawing>
          <wp:inline distT="0" distB="0" distL="0" distR="0" wp14:anchorId="3C276AD3" wp14:editId="4F39FE03">
            <wp:extent cx="774065" cy="8636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484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8FBFD" w14:textId="77777777" w:rsidR="005F5DA4" w:rsidRDefault="005F5DA4">
      <w:pPr>
        <w:pStyle w:val="BodyText"/>
        <w:rPr>
          <w:rFonts w:ascii="Times New Roman"/>
          <w:b w:val="0"/>
        </w:rPr>
      </w:pPr>
    </w:p>
    <w:p w14:paraId="67E7CC02" w14:textId="77777777" w:rsidR="005F5DA4" w:rsidRDefault="005F5DA4">
      <w:pPr>
        <w:pStyle w:val="BodyText"/>
        <w:spacing w:before="4"/>
        <w:rPr>
          <w:rFonts w:ascii="Times New Roman"/>
          <w:b w:val="0"/>
          <w:sz w:val="18"/>
        </w:rPr>
      </w:pPr>
    </w:p>
    <w:p w14:paraId="428A6449" w14:textId="77777777" w:rsidR="005F5DA4" w:rsidRDefault="00AC5980">
      <w:pPr>
        <w:pStyle w:val="BodyText"/>
        <w:spacing w:before="99"/>
        <w:ind w:left="112" w:right="647"/>
        <w:jc w:val="both"/>
      </w:pPr>
      <w:r>
        <w:t>Proiect cofinanțat din Fondul Social European prin “Programul Operațional Capital Uman 2014-2020”</w:t>
      </w:r>
      <w:r>
        <w:rPr>
          <w:spacing w:val="-58"/>
        </w:rPr>
        <w:t xml:space="preserve"> </w:t>
      </w:r>
      <w:r>
        <w:t>Axa</w:t>
      </w:r>
      <w:r>
        <w:rPr>
          <w:spacing w:val="-2"/>
        </w:rPr>
        <w:t xml:space="preserve"> </w:t>
      </w:r>
      <w:r>
        <w:t>prioritară</w:t>
      </w:r>
      <w:r>
        <w:rPr>
          <w:spacing w:val="1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Educație</w:t>
      </w:r>
      <w:r>
        <w:rPr>
          <w:spacing w:val="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competențe</w:t>
      </w:r>
    </w:p>
    <w:p w14:paraId="52360C26" w14:textId="77777777" w:rsidR="005F5DA4" w:rsidRDefault="00AC5980">
      <w:pPr>
        <w:pStyle w:val="BodyText"/>
        <w:spacing w:before="1"/>
        <w:ind w:left="112" w:right="104"/>
        <w:jc w:val="both"/>
      </w:pPr>
      <w:r>
        <w:t>Obiectivul</w:t>
      </w:r>
      <w:r>
        <w:rPr>
          <w:spacing w:val="-11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t>12:</w:t>
      </w:r>
      <w:r>
        <w:rPr>
          <w:spacing w:val="-10"/>
        </w:rPr>
        <w:t xml:space="preserve"> </w:t>
      </w:r>
      <w:r>
        <w:t>„Creșterea</w:t>
      </w:r>
      <w:r>
        <w:rPr>
          <w:spacing w:val="-4"/>
        </w:rPr>
        <w:t xml:space="preserve"> </w:t>
      </w:r>
      <w:r>
        <w:t>participării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programele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formare</w:t>
      </w:r>
      <w:r>
        <w:rPr>
          <w:spacing w:val="-8"/>
        </w:rPr>
        <w:t xml:space="preserve"> </w:t>
      </w:r>
      <w:r>
        <w:t>profesională</w:t>
      </w:r>
      <w:r>
        <w:rPr>
          <w:spacing w:val="-8"/>
        </w:rPr>
        <w:t xml:space="preserve"> </w:t>
      </w:r>
      <w:r>
        <w:t>continuă,</w:t>
      </w:r>
      <w:r>
        <w:rPr>
          <w:spacing w:val="-10"/>
        </w:rPr>
        <w:t xml:space="preserve"> </w:t>
      </w:r>
      <w:r>
        <w:t>cu</w:t>
      </w:r>
      <w:r>
        <w:rPr>
          <w:spacing w:val="-11"/>
        </w:rPr>
        <w:t xml:space="preserve"> </w:t>
      </w:r>
      <w:r>
        <w:t>accent</w:t>
      </w:r>
      <w:r>
        <w:rPr>
          <w:spacing w:val="-11"/>
        </w:rPr>
        <w:t xml:space="preserve"> </w:t>
      </w:r>
      <w:r>
        <w:t>pe</w:t>
      </w:r>
      <w:r>
        <w:rPr>
          <w:spacing w:val="-58"/>
        </w:rPr>
        <w:t xml:space="preserve"> </w:t>
      </w:r>
      <w:r>
        <w:t>acei adulți, cu un nivel scăzut de calificare și persoanele cu vârsta de peste 40 ani, din zone rurale</w:t>
      </w:r>
      <w:r>
        <w:rPr>
          <w:spacing w:val="1"/>
        </w:rPr>
        <w:t xml:space="preserve"> </w:t>
      </w:r>
      <w:r>
        <w:t>defavorizate, inclusiv prin recunoașterea și certificarea rezultatelor învățării dobândite în contexte non-</w:t>
      </w:r>
      <w:r>
        <w:rPr>
          <w:spacing w:val="1"/>
        </w:rPr>
        <w:t xml:space="preserve"> </w:t>
      </w:r>
      <w:r>
        <w:t>formale</w:t>
      </w:r>
      <w:r>
        <w:rPr>
          <w:spacing w:val="-1"/>
        </w:rPr>
        <w:t xml:space="preserve"> </w:t>
      </w:r>
      <w:r>
        <w:t>și informale”</w:t>
      </w:r>
    </w:p>
    <w:p w14:paraId="7E7D0084" w14:textId="77777777" w:rsidR="005F5DA4" w:rsidRDefault="00AC5980">
      <w:pPr>
        <w:pStyle w:val="BodyText"/>
        <w:ind w:left="112" w:right="3817"/>
        <w:jc w:val="both"/>
      </w:pPr>
      <w:r>
        <w:t>Titlul proiectului: „Angajați performanți prin formare profesională”</w:t>
      </w:r>
      <w:r>
        <w:rPr>
          <w:spacing w:val="-59"/>
        </w:rPr>
        <w:t xml:space="preserve"> </w:t>
      </w:r>
      <w:r>
        <w:t>Număr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identificare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contractului:</w:t>
      </w:r>
      <w:r>
        <w:rPr>
          <w:spacing w:val="-4"/>
        </w:rPr>
        <w:t xml:space="preserve"> </w:t>
      </w:r>
      <w:r>
        <w:t>POCU/726/6/12/136084</w:t>
      </w:r>
    </w:p>
    <w:p w14:paraId="1C89CBAE" w14:textId="77777777" w:rsidR="005F5DA4" w:rsidRDefault="00AC5980">
      <w:pPr>
        <w:pStyle w:val="BodyText"/>
        <w:spacing w:line="231" w:lineRule="exact"/>
        <w:ind w:left="112"/>
        <w:jc w:val="both"/>
      </w:pPr>
      <w:r>
        <w:t>Beneficiar:</w:t>
      </w:r>
      <w:r>
        <w:rPr>
          <w:spacing w:val="-4"/>
        </w:rPr>
        <w:t xml:space="preserve"> </w:t>
      </w:r>
      <w:r>
        <w:t>FEDERAȚIA</w:t>
      </w:r>
      <w:r>
        <w:rPr>
          <w:spacing w:val="-3"/>
        </w:rPr>
        <w:t xml:space="preserve"> </w:t>
      </w:r>
      <w:r>
        <w:t>PATRONATELOR</w:t>
      </w:r>
      <w:r>
        <w:rPr>
          <w:spacing w:val="-3"/>
        </w:rPr>
        <w:t xml:space="preserve"> </w:t>
      </w:r>
      <w:r>
        <w:t>ÎNTREPRINDERILOR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MICI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MARI</w:t>
      </w:r>
    </w:p>
    <w:p w14:paraId="6D579246" w14:textId="77777777" w:rsidR="005F5DA4" w:rsidRDefault="005F5DA4">
      <w:pPr>
        <w:pStyle w:val="BodyText"/>
        <w:rPr>
          <w:sz w:val="22"/>
        </w:rPr>
      </w:pPr>
    </w:p>
    <w:p w14:paraId="53936CE2" w14:textId="77777777" w:rsidR="005F5DA4" w:rsidRDefault="005F5DA4">
      <w:pPr>
        <w:pStyle w:val="BodyText"/>
        <w:spacing w:before="5"/>
        <w:rPr>
          <w:sz w:val="27"/>
        </w:rPr>
      </w:pPr>
    </w:p>
    <w:p w14:paraId="59C4F1D7" w14:textId="77777777" w:rsidR="005F5DA4" w:rsidRDefault="00AC5980">
      <w:pPr>
        <w:pStyle w:val="Title"/>
        <w:ind w:left="0" w:right="-50" w:firstLine="33"/>
        <w:jc w:val="center"/>
      </w:pPr>
      <w:r>
        <w:t xml:space="preserve">TABEL CU PERSOANELE ÎNSCRISE ÎN PROIECT ȘI ADMISE LA CURSUL DE CALIFICARE IN MESERIA DE </w:t>
      </w:r>
    </w:p>
    <w:p w14:paraId="737EB9D7" w14:textId="77777777" w:rsidR="005F5DA4" w:rsidRDefault="00AC5980">
      <w:pPr>
        <w:pStyle w:val="Title"/>
        <w:ind w:left="0" w:right="-50" w:firstLine="33"/>
        <w:jc w:val="center"/>
      </w:pPr>
      <w:r>
        <w:t xml:space="preserve"> </w:t>
      </w:r>
    </w:p>
    <w:p w14:paraId="5FAC6D28" w14:textId="77777777" w:rsidR="005F5DA4" w:rsidRDefault="00AC5980">
      <w:pPr>
        <w:pStyle w:val="Title"/>
        <w:ind w:left="0" w:right="349" w:firstLine="33"/>
        <w:jc w:val="center"/>
      </w:pPr>
      <w:r>
        <w:t>BRUTAR, PATISER, PREPARATOR PRODUSE FĂINOASE,</w:t>
      </w:r>
    </w:p>
    <w:p w14:paraId="74E481B4" w14:textId="77777777" w:rsidR="005F5DA4" w:rsidRDefault="005F5DA4">
      <w:pPr>
        <w:pStyle w:val="Title"/>
        <w:ind w:left="0" w:right="349" w:firstLine="33"/>
        <w:jc w:val="center"/>
      </w:pPr>
    </w:p>
    <w:p w14:paraId="7D50BEFD" w14:textId="77777777" w:rsidR="005F5DA4" w:rsidRDefault="00AC5980">
      <w:pPr>
        <w:pStyle w:val="Title"/>
        <w:ind w:left="0" w:right="349" w:firstLine="33"/>
        <w:jc w:val="center"/>
      </w:pPr>
      <w:r>
        <w:t>JUDEȚ CARAȘ-SEVERIN</w:t>
      </w:r>
    </w:p>
    <w:p w14:paraId="1DBBDFA1" w14:textId="77777777" w:rsidR="005F5DA4" w:rsidRDefault="005F5DA4">
      <w:pPr>
        <w:pStyle w:val="BodyText"/>
        <w:rPr>
          <w:sz w:val="27"/>
        </w:rPr>
      </w:pPr>
    </w:p>
    <w:tbl>
      <w:tblPr>
        <w:tblStyle w:val="TableNormal1"/>
        <w:tblW w:w="89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272"/>
        <w:gridCol w:w="1830"/>
        <w:gridCol w:w="3816"/>
      </w:tblGrid>
      <w:tr w:rsidR="005F5DA4" w14:paraId="4823E3CE" w14:textId="77777777">
        <w:trPr>
          <w:trHeight w:val="547"/>
          <w:jc w:val="center"/>
        </w:trPr>
        <w:tc>
          <w:tcPr>
            <w:tcW w:w="1080" w:type="dxa"/>
          </w:tcPr>
          <w:p w14:paraId="4B7EF6BC" w14:textId="77777777" w:rsidR="005F5DA4" w:rsidRDefault="00AC5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Nr.crt.</w:t>
            </w:r>
          </w:p>
        </w:tc>
        <w:tc>
          <w:tcPr>
            <w:tcW w:w="2272" w:type="dxa"/>
          </w:tcPr>
          <w:p w14:paraId="60CC5C91" w14:textId="77777777" w:rsidR="005F5DA4" w:rsidRDefault="00AC5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 de identificare</w:t>
            </w:r>
          </w:p>
        </w:tc>
        <w:tc>
          <w:tcPr>
            <w:tcW w:w="1830" w:type="dxa"/>
          </w:tcPr>
          <w:p w14:paraId="1B081174" w14:textId="77777777" w:rsidR="005F5DA4" w:rsidRDefault="00AC5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Rezultat final</w:t>
            </w:r>
          </w:p>
        </w:tc>
        <w:tc>
          <w:tcPr>
            <w:tcW w:w="3816" w:type="dxa"/>
          </w:tcPr>
          <w:p w14:paraId="1F923C66" w14:textId="77777777" w:rsidR="005F5DA4" w:rsidRDefault="00AC59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Observații</w:t>
            </w:r>
          </w:p>
        </w:tc>
      </w:tr>
      <w:tr w:rsidR="005F5DA4" w14:paraId="33979CDB" w14:textId="77777777">
        <w:trPr>
          <w:trHeight w:val="863"/>
          <w:jc w:val="center"/>
        </w:trPr>
        <w:tc>
          <w:tcPr>
            <w:tcW w:w="1080" w:type="dxa"/>
          </w:tcPr>
          <w:p w14:paraId="23E72C01" w14:textId="77777777" w:rsidR="005F5DA4" w:rsidRDefault="00AC5980">
            <w:pPr>
              <w:pStyle w:val="TableParagraph"/>
              <w:ind w:right="7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72" w:type="dxa"/>
          </w:tcPr>
          <w:p w14:paraId="768FF7DA" w14:textId="77777777" w:rsidR="005F5DA4" w:rsidRDefault="00AC598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48/13.09.2021</w:t>
            </w:r>
          </w:p>
        </w:tc>
        <w:tc>
          <w:tcPr>
            <w:tcW w:w="1830" w:type="dxa"/>
          </w:tcPr>
          <w:p w14:paraId="0C247011" w14:textId="77777777" w:rsidR="005F5DA4" w:rsidRDefault="00AC5980">
            <w:pPr>
              <w:pStyle w:val="TableParagraph"/>
              <w:ind w:left="541" w:right="535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3816" w:type="dxa"/>
          </w:tcPr>
          <w:p w14:paraId="6CEBF80B" w14:textId="77777777" w:rsidR="005F5DA4" w:rsidRDefault="00AC5980">
            <w:pPr>
              <w:jc w:val="both"/>
            </w:pPr>
            <w:r>
              <w:t>Initial a optat pentru sesiune de instruire Norme de igiena in industria alimentară si alimentatie publica</w:t>
            </w:r>
          </w:p>
        </w:tc>
      </w:tr>
      <w:tr w:rsidR="005F5DA4" w14:paraId="7DADDF97" w14:textId="77777777">
        <w:trPr>
          <w:trHeight w:val="281"/>
          <w:jc w:val="center"/>
        </w:trPr>
        <w:tc>
          <w:tcPr>
            <w:tcW w:w="1080" w:type="dxa"/>
          </w:tcPr>
          <w:p w14:paraId="5A6955E6" w14:textId="77777777" w:rsidR="005F5DA4" w:rsidRDefault="00AC5980">
            <w:pPr>
              <w:pStyle w:val="TableParagraph"/>
              <w:spacing w:line="234" w:lineRule="exact"/>
              <w:ind w:right="77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72" w:type="dxa"/>
          </w:tcPr>
          <w:p w14:paraId="16113851" w14:textId="77777777" w:rsidR="005F5DA4" w:rsidRDefault="00AC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150/03.03.2022</w:t>
            </w:r>
          </w:p>
        </w:tc>
        <w:tc>
          <w:tcPr>
            <w:tcW w:w="1830" w:type="dxa"/>
          </w:tcPr>
          <w:p w14:paraId="2DAA3426" w14:textId="77777777" w:rsidR="005F5DA4" w:rsidRDefault="00AC5980">
            <w:pPr>
              <w:pStyle w:val="TableParagraph"/>
              <w:spacing w:line="234" w:lineRule="exact"/>
              <w:ind w:left="541" w:right="535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3816" w:type="dxa"/>
            <w:vAlign w:val="bottom"/>
          </w:tcPr>
          <w:p w14:paraId="759F5C89" w14:textId="77777777" w:rsidR="005F5DA4" w:rsidRDefault="005F5DA4">
            <w:pPr>
              <w:jc w:val="both"/>
            </w:pPr>
          </w:p>
        </w:tc>
      </w:tr>
      <w:tr w:rsidR="005F5DA4" w14:paraId="2015BF8C" w14:textId="77777777">
        <w:trPr>
          <w:trHeight w:val="281"/>
          <w:jc w:val="center"/>
        </w:trPr>
        <w:tc>
          <w:tcPr>
            <w:tcW w:w="1080" w:type="dxa"/>
          </w:tcPr>
          <w:p w14:paraId="12678C62" w14:textId="77777777" w:rsidR="005F5DA4" w:rsidRDefault="00AC5980">
            <w:pPr>
              <w:pStyle w:val="TableParagraph"/>
              <w:ind w:right="77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72" w:type="dxa"/>
          </w:tcPr>
          <w:p w14:paraId="29814E11" w14:textId="77777777" w:rsidR="005F5DA4" w:rsidRDefault="00AC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151/04.03.2022</w:t>
            </w:r>
          </w:p>
        </w:tc>
        <w:tc>
          <w:tcPr>
            <w:tcW w:w="1830" w:type="dxa"/>
          </w:tcPr>
          <w:p w14:paraId="609C9A12" w14:textId="77777777" w:rsidR="005F5DA4" w:rsidRDefault="00AC5980">
            <w:pPr>
              <w:pStyle w:val="TableParagraph"/>
              <w:ind w:left="541" w:right="535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3816" w:type="dxa"/>
            <w:vAlign w:val="bottom"/>
          </w:tcPr>
          <w:p w14:paraId="72CF91B5" w14:textId="77777777" w:rsidR="005F5DA4" w:rsidRDefault="005F5DA4">
            <w:pPr>
              <w:jc w:val="both"/>
            </w:pPr>
          </w:p>
        </w:tc>
      </w:tr>
      <w:tr w:rsidR="005F5DA4" w14:paraId="54A0AB59" w14:textId="77777777">
        <w:trPr>
          <w:trHeight w:val="281"/>
          <w:jc w:val="center"/>
        </w:trPr>
        <w:tc>
          <w:tcPr>
            <w:tcW w:w="1080" w:type="dxa"/>
          </w:tcPr>
          <w:p w14:paraId="7D621BD2" w14:textId="77777777" w:rsidR="005F5DA4" w:rsidRDefault="00AC5980">
            <w:pPr>
              <w:pStyle w:val="TableParagraph"/>
              <w:spacing w:line="234" w:lineRule="exact"/>
              <w:ind w:right="77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72" w:type="dxa"/>
          </w:tcPr>
          <w:p w14:paraId="37D24FCF" w14:textId="77777777" w:rsidR="005F5DA4" w:rsidRDefault="00AC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152/07.03.2022</w:t>
            </w:r>
          </w:p>
        </w:tc>
        <w:tc>
          <w:tcPr>
            <w:tcW w:w="1830" w:type="dxa"/>
          </w:tcPr>
          <w:p w14:paraId="1A4C903E" w14:textId="77777777" w:rsidR="005F5DA4" w:rsidRDefault="00AC5980">
            <w:pPr>
              <w:pStyle w:val="TableParagraph"/>
              <w:spacing w:line="234" w:lineRule="exact"/>
              <w:ind w:left="541" w:right="535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3816" w:type="dxa"/>
            <w:vAlign w:val="bottom"/>
          </w:tcPr>
          <w:p w14:paraId="06465E6A" w14:textId="77777777" w:rsidR="005F5DA4" w:rsidRDefault="005F5DA4">
            <w:pPr>
              <w:jc w:val="both"/>
              <w:rPr>
                <w:color w:val="943634" w:themeColor="accent2" w:themeShade="BF"/>
              </w:rPr>
            </w:pPr>
          </w:p>
        </w:tc>
      </w:tr>
      <w:tr w:rsidR="005F5DA4" w14:paraId="38D6C7E4" w14:textId="77777777">
        <w:trPr>
          <w:trHeight w:val="281"/>
          <w:jc w:val="center"/>
        </w:trPr>
        <w:tc>
          <w:tcPr>
            <w:tcW w:w="1080" w:type="dxa"/>
          </w:tcPr>
          <w:p w14:paraId="32DA60EE" w14:textId="77777777" w:rsidR="005F5DA4" w:rsidRDefault="00AC5980">
            <w:pPr>
              <w:pStyle w:val="TableParagraph"/>
              <w:spacing w:line="237" w:lineRule="exact"/>
              <w:ind w:right="77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72" w:type="dxa"/>
          </w:tcPr>
          <w:p w14:paraId="7EC55E01" w14:textId="77777777" w:rsidR="005F5DA4" w:rsidRDefault="00AC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153/07.03.2022</w:t>
            </w:r>
          </w:p>
        </w:tc>
        <w:tc>
          <w:tcPr>
            <w:tcW w:w="1830" w:type="dxa"/>
          </w:tcPr>
          <w:p w14:paraId="74B43A81" w14:textId="77777777" w:rsidR="005F5DA4" w:rsidRDefault="00AC5980">
            <w:pPr>
              <w:pStyle w:val="TableParagraph"/>
              <w:spacing w:line="237" w:lineRule="exact"/>
              <w:ind w:left="541" w:right="535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3816" w:type="dxa"/>
            <w:vAlign w:val="bottom"/>
          </w:tcPr>
          <w:p w14:paraId="413567AA" w14:textId="77777777" w:rsidR="005F5DA4" w:rsidRDefault="005F5DA4">
            <w:pPr>
              <w:jc w:val="both"/>
              <w:rPr>
                <w:color w:val="943634" w:themeColor="accent2" w:themeShade="BF"/>
              </w:rPr>
            </w:pPr>
          </w:p>
        </w:tc>
      </w:tr>
      <w:tr w:rsidR="005F5DA4" w14:paraId="26A92D0D" w14:textId="77777777">
        <w:trPr>
          <w:trHeight w:val="281"/>
          <w:jc w:val="center"/>
        </w:trPr>
        <w:tc>
          <w:tcPr>
            <w:tcW w:w="1080" w:type="dxa"/>
          </w:tcPr>
          <w:p w14:paraId="22BF3538" w14:textId="77777777" w:rsidR="005F5DA4" w:rsidRDefault="00AC5980">
            <w:pPr>
              <w:pStyle w:val="TableParagraph"/>
              <w:ind w:right="77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72" w:type="dxa"/>
          </w:tcPr>
          <w:p w14:paraId="1C697273" w14:textId="77777777" w:rsidR="005F5DA4" w:rsidRDefault="00AC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158/23.03.2022</w:t>
            </w:r>
          </w:p>
        </w:tc>
        <w:tc>
          <w:tcPr>
            <w:tcW w:w="1830" w:type="dxa"/>
          </w:tcPr>
          <w:p w14:paraId="145855BC" w14:textId="77777777" w:rsidR="005F5DA4" w:rsidRDefault="00AC5980">
            <w:pPr>
              <w:pStyle w:val="TableParagraph"/>
              <w:ind w:left="541" w:right="535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3816" w:type="dxa"/>
            <w:vAlign w:val="bottom"/>
          </w:tcPr>
          <w:p w14:paraId="1BDDCA5E" w14:textId="77777777" w:rsidR="005F5DA4" w:rsidRDefault="005F5DA4">
            <w:pPr>
              <w:jc w:val="both"/>
              <w:rPr>
                <w:color w:val="943634" w:themeColor="accent2" w:themeShade="BF"/>
              </w:rPr>
            </w:pPr>
          </w:p>
        </w:tc>
      </w:tr>
      <w:tr w:rsidR="005F5DA4" w14:paraId="0A5CAF4D" w14:textId="77777777">
        <w:trPr>
          <w:trHeight w:val="281"/>
          <w:jc w:val="center"/>
        </w:trPr>
        <w:tc>
          <w:tcPr>
            <w:tcW w:w="1080" w:type="dxa"/>
          </w:tcPr>
          <w:p w14:paraId="43320857" w14:textId="77777777" w:rsidR="005F5DA4" w:rsidRDefault="00AC5980">
            <w:pPr>
              <w:pStyle w:val="TableParagraph"/>
              <w:spacing w:line="234" w:lineRule="exact"/>
              <w:ind w:right="77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72" w:type="dxa"/>
          </w:tcPr>
          <w:p w14:paraId="7176C96B" w14:textId="77777777" w:rsidR="005F5DA4" w:rsidRDefault="00AC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161/28.03.2022</w:t>
            </w:r>
          </w:p>
        </w:tc>
        <w:tc>
          <w:tcPr>
            <w:tcW w:w="1830" w:type="dxa"/>
          </w:tcPr>
          <w:p w14:paraId="751A0993" w14:textId="77777777" w:rsidR="005F5DA4" w:rsidRDefault="00AC5980">
            <w:pPr>
              <w:pStyle w:val="TableParagraph"/>
              <w:spacing w:line="234" w:lineRule="exact"/>
              <w:ind w:left="541" w:right="535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3816" w:type="dxa"/>
            <w:vAlign w:val="bottom"/>
          </w:tcPr>
          <w:p w14:paraId="02EE486A" w14:textId="77777777" w:rsidR="005F5DA4" w:rsidRDefault="005F5DA4">
            <w:pPr>
              <w:jc w:val="both"/>
              <w:rPr>
                <w:color w:val="943634" w:themeColor="accent2" w:themeShade="BF"/>
              </w:rPr>
            </w:pPr>
          </w:p>
        </w:tc>
      </w:tr>
      <w:tr w:rsidR="005F5DA4" w14:paraId="719D1F22" w14:textId="77777777">
        <w:trPr>
          <w:trHeight w:val="290"/>
          <w:jc w:val="center"/>
        </w:trPr>
        <w:tc>
          <w:tcPr>
            <w:tcW w:w="1080" w:type="dxa"/>
          </w:tcPr>
          <w:p w14:paraId="20BDD792" w14:textId="77777777" w:rsidR="005F5DA4" w:rsidRDefault="00AC5980">
            <w:pPr>
              <w:pStyle w:val="TableParagraph"/>
              <w:ind w:right="77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72" w:type="dxa"/>
          </w:tcPr>
          <w:p w14:paraId="2E03C829" w14:textId="77777777" w:rsidR="005F5DA4" w:rsidRDefault="00AC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162/28.03.2022</w:t>
            </w:r>
          </w:p>
        </w:tc>
        <w:tc>
          <w:tcPr>
            <w:tcW w:w="1830" w:type="dxa"/>
          </w:tcPr>
          <w:p w14:paraId="6222861A" w14:textId="77777777" w:rsidR="005F5DA4" w:rsidRDefault="00AC5980">
            <w:pPr>
              <w:pStyle w:val="TableParagraph"/>
              <w:ind w:left="541" w:right="535"/>
              <w:rPr>
                <w:b/>
              </w:rPr>
            </w:pPr>
            <w:r>
              <w:rPr>
                <w:b/>
              </w:rPr>
              <w:t>ADMIS</w:t>
            </w:r>
          </w:p>
        </w:tc>
        <w:tc>
          <w:tcPr>
            <w:tcW w:w="3816" w:type="dxa"/>
            <w:vAlign w:val="bottom"/>
          </w:tcPr>
          <w:p w14:paraId="617F744A" w14:textId="77777777" w:rsidR="005F5DA4" w:rsidRDefault="005F5DA4">
            <w:pPr>
              <w:jc w:val="both"/>
              <w:rPr>
                <w:color w:val="943634" w:themeColor="accent2" w:themeShade="BF"/>
              </w:rPr>
            </w:pPr>
          </w:p>
        </w:tc>
      </w:tr>
    </w:tbl>
    <w:p w14:paraId="33C05CE7" w14:textId="77777777" w:rsidR="005F5DA4" w:rsidRDefault="005F5DA4">
      <w:pPr>
        <w:pStyle w:val="BodyText"/>
        <w:spacing w:before="4"/>
        <w:rPr>
          <w:sz w:val="12"/>
        </w:rPr>
      </w:pPr>
    </w:p>
    <w:p w14:paraId="75B8E600" w14:textId="77777777" w:rsidR="005F5DA4" w:rsidRDefault="005F5DA4">
      <w:pPr>
        <w:pStyle w:val="BodyText"/>
        <w:spacing w:before="4"/>
        <w:rPr>
          <w:sz w:val="12"/>
        </w:rPr>
      </w:pPr>
    </w:p>
    <w:p w14:paraId="0333F82D" w14:textId="77777777" w:rsidR="009F1516" w:rsidRDefault="00AC5980" w:rsidP="009F1516">
      <w:pPr>
        <w:pStyle w:val="Title"/>
        <w:spacing w:before="101"/>
        <w:ind w:firstLine="0"/>
      </w:pPr>
      <w:r>
        <w:t>Informații</w:t>
      </w:r>
      <w:r>
        <w:rPr>
          <w:spacing w:val="47"/>
        </w:rPr>
        <w:t xml:space="preserve"> </w:t>
      </w:r>
      <w:r>
        <w:t>suplimentare</w:t>
      </w:r>
      <w:r>
        <w:rPr>
          <w:spacing w:val="50"/>
        </w:rPr>
        <w:t xml:space="preserve"> </w:t>
      </w:r>
      <w:r>
        <w:t>pot</w:t>
      </w:r>
      <w:r>
        <w:rPr>
          <w:spacing w:val="47"/>
        </w:rPr>
        <w:t xml:space="preserve"> </w:t>
      </w:r>
      <w:r>
        <w:t>fi</w:t>
      </w:r>
      <w:r>
        <w:rPr>
          <w:spacing w:val="48"/>
        </w:rPr>
        <w:t xml:space="preserve"> </w:t>
      </w:r>
      <w:r>
        <w:t>solicitate</w:t>
      </w:r>
      <w:r>
        <w:rPr>
          <w:spacing w:val="49"/>
        </w:rPr>
        <w:t xml:space="preserve"> </w:t>
      </w:r>
      <w:r>
        <w:t>la:</w:t>
      </w:r>
      <w:r>
        <w:rPr>
          <w:spacing w:val="47"/>
        </w:rPr>
        <w:t xml:space="preserve"> </w:t>
      </w:r>
      <w:r w:rsidR="009F1516">
        <w:t>Cristea</w:t>
      </w:r>
      <w:r w:rsidR="009F1516">
        <w:rPr>
          <w:spacing w:val="50"/>
        </w:rPr>
        <w:t xml:space="preserve"> </w:t>
      </w:r>
      <w:r w:rsidR="009F1516">
        <w:t>Radu-Gabriel,</w:t>
      </w:r>
      <w:r w:rsidR="009F1516">
        <w:rPr>
          <w:spacing w:val="47"/>
        </w:rPr>
        <w:t xml:space="preserve"> </w:t>
      </w:r>
      <w:r w:rsidR="009F1516">
        <w:t>expert</w:t>
      </w:r>
      <w:r w:rsidR="009F1516">
        <w:rPr>
          <w:spacing w:val="48"/>
        </w:rPr>
        <w:t xml:space="preserve"> </w:t>
      </w:r>
      <w:r w:rsidR="009F1516">
        <w:t>comunicare,</w:t>
      </w:r>
      <w:r w:rsidR="009F1516">
        <w:rPr>
          <w:spacing w:val="49"/>
        </w:rPr>
        <w:t xml:space="preserve"> </w:t>
      </w:r>
      <w:r w:rsidR="009F1516">
        <w:t>e-mail:</w:t>
      </w:r>
      <w:r w:rsidR="009F1516">
        <w:rPr>
          <w:spacing w:val="-63"/>
        </w:rPr>
        <w:t xml:space="preserve"> </w:t>
      </w:r>
      <w:hyperlink r:id="rId7">
        <w:r w:rsidR="009F1516">
          <w:t>fpimm136084@yahoo.com.</w:t>
        </w:r>
      </w:hyperlink>
    </w:p>
    <w:p w14:paraId="515C9745" w14:textId="7BC4870C" w:rsidR="005F5DA4" w:rsidRDefault="005F5DA4">
      <w:pPr>
        <w:pStyle w:val="Title"/>
        <w:spacing w:before="101"/>
        <w:ind w:firstLine="0"/>
      </w:pPr>
    </w:p>
    <w:sectPr w:rsidR="005F5DA4">
      <w:type w:val="continuous"/>
      <w:pgSz w:w="11910" w:h="16840"/>
      <w:pgMar w:top="70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B2"/>
    <w:rsid w:val="004440B2"/>
    <w:rsid w:val="005F5DA4"/>
    <w:rsid w:val="00942CF8"/>
    <w:rsid w:val="009F1516"/>
    <w:rsid w:val="00AC5980"/>
    <w:rsid w:val="00B8753E"/>
    <w:rsid w:val="00E04C4A"/>
    <w:rsid w:val="00E446BB"/>
    <w:rsid w:val="00F25DA1"/>
    <w:rsid w:val="00FF16CF"/>
    <w:rsid w:val="03DA715F"/>
    <w:rsid w:val="07E1630B"/>
    <w:rsid w:val="0A977070"/>
    <w:rsid w:val="0B2B66EA"/>
    <w:rsid w:val="0BB134E6"/>
    <w:rsid w:val="0FE91AAD"/>
    <w:rsid w:val="1D8334A3"/>
    <w:rsid w:val="207027AB"/>
    <w:rsid w:val="21470C8B"/>
    <w:rsid w:val="22B34FC5"/>
    <w:rsid w:val="256F626F"/>
    <w:rsid w:val="2865519F"/>
    <w:rsid w:val="2A196C8D"/>
    <w:rsid w:val="2A445E62"/>
    <w:rsid w:val="2CF41CC7"/>
    <w:rsid w:val="2DFF6F56"/>
    <w:rsid w:val="2F445449"/>
    <w:rsid w:val="349A674B"/>
    <w:rsid w:val="3CE024E7"/>
    <w:rsid w:val="3CF727D5"/>
    <w:rsid w:val="3D3A44DA"/>
    <w:rsid w:val="40191F6C"/>
    <w:rsid w:val="43AA2B33"/>
    <w:rsid w:val="443B20A2"/>
    <w:rsid w:val="4A100086"/>
    <w:rsid w:val="4B252091"/>
    <w:rsid w:val="4F3A193E"/>
    <w:rsid w:val="54B11CDA"/>
    <w:rsid w:val="56816AD9"/>
    <w:rsid w:val="568D1FD7"/>
    <w:rsid w:val="582348E9"/>
    <w:rsid w:val="5907168B"/>
    <w:rsid w:val="5C4B1624"/>
    <w:rsid w:val="5DE0757A"/>
    <w:rsid w:val="63320E31"/>
    <w:rsid w:val="6C7E1196"/>
    <w:rsid w:val="6F5D2182"/>
    <w:rsid w:val="770A1078"/>
    <w:rsid w:val="787072AE"/>
    <w:rsid w:val="78990820"/>
    <w:rsid w:val="7AA95D86"/>
    <w:rsid w:val="7C6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B0A9"/>
  <w15:docId w15:val="{9A6E787E-7890-4CCD-BD2B-40BC85AF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112" w:hanging="3107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left="8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pimm136084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cristea radu</dc:creator>
  <cp:lastModifiedBy>FPRo</cp:lastModifiedBy>
  <cp:revision>2</cp:revision>
  <cp:lastPrinted>2022-05-18T11:52:00Z</cp:lastPrinted>
  <dcterms:created xsi:type="dcterms:W3CDTF">2022-06-07T14:32:00Z</dcterms:created>
  <dcterms:modified xsi:type="dcterms:W3CDTF">2022-06-07T14:32:00Z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2022-02-24T00:00:00Z</vt:filetime>
  </property>
  <property fmtid="{D5CDD505-2E9C-101B-9397-08002B2CF9AE}" pid="5" name="KSOProductBuildVer">
    <vt:lpwstr>1033-11.2.0.11130</vt:lpwstr>
  </property>
  <property fmtid="{D5CDD505-2E9C-101B-9397-08002B2CF9AE}" pid="6" name="ICV">
    <vt:lpwstr>AC3BFB452D904F438FA6C4D7CD03C49C</vt:lpwstr>
  </property>
</Properties>
</file>